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A" w:rsidRPr="00985FA7" w:rsidRDefault="008F7435" w:rsidP="007202F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Klimafasten 2019</w:t>
      </w:r>
      <w:r w:rsidR="003868EA" w:rsidRPr="00985FA7">
        <w:rPr>
          <w:rFonts w:cs="Arial"/>
          <w:b/>
          <w:color w:val="000000"/>
        </w:rPr>
        <w:t xml:space="preserve">: Verzicht </w:t>
      </w:r>
      <w:r w:rsidR="00D54F3D" w:rsidRPr="00985FA7">
        <w:rPr>
          <w:rFonts w:cs="Arial"/>
          <w:b/>
          <w:color w:val="000000"/>
        </w:rPr>
        <w:t xml:space="preserve">und </w:t>
      </w:r>
      <w:r w:rsidR="003868EA" w:rsidRPr="00985FA7">
        <w:rPr>
          <w:rFonts w:cs="Arial"/>
          <w:b/>
          <w:color w:val="000000"/>
        </w:rPr>
        <w:t>Bereicherung</w:t>
      </w:r>
    </w:p>
    <w:p w:rsidR="003868EA" w:rsidRDefault="003868EA" w:rsidP="007202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68EA" w:rsidRPr="00687A57" w:rsidRDefault="003868EA" w:rsidP="00687A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87A57">
        <w:rPr>
          <w:rFonts w:cs="Arial"/>
          <w:color w:val="000000"/>
        </w:rPr>
        <w:t xml:space="preserve">„So viel du brauchst…“ lautet der Leitsatz der Fastenaktion für Klimaschutz und Klimagerechtigkeit. Nachdenken über das wirklich Notwendige, die eingeschliffenen Routinen des Alltags verlassen und neue </w:t>
      </w:r>
      <w:r w:rsidR="003D115F" w:rsidRPr="00687A57">
        <w:rPr>
          <w:rFonts w:cs="Arial"/>
          <w:color w:val="000000"/>
        </w:rPr>
        <w:t>Wege beschreiten</w:t>
      </w:r>
      <w:r w:rsidRPr="00687A57">
        <w:rPr>
          <w:rFonts w:cs="Arial"/>
          <w:color w:val="000000"/>
        </w:rPr>
        <w:t xml:space="preserve"> – diese </w:t>
      </w:r>
      <w:r w:rsidR="003D115F" w:rsidRPr="00687A57">
        <w:rPr>
          <w:rFonts w:cs="Arial"/>
          <w:color w:val="000000"/>
        </w:rPr>
        <w:t xml:space="preserve">Idee </w:t>
      </w:r>
      <w:r w:rsidRPr="00687A57">
        <w:rPr>
          <w:rFonts w:cs="Arial"/>
          <w:color w:val="000000"/>
        </w:rPr>
        <w:t>greift die Nordkirche in ihrer Aktion auf.</w:t>
      </w:r>
      <w:r w:rsidR="008F7435">
        <w:rPr>
          <w:rFonts w:cs="Arial"/>
          <w:color w:val="000000"/>
        </w:rPr>
        <w:t xml:space="preserve"> Sie lädt in der Fastenzeit 2019</w:t>
      </w:r>
      <w:r w:rsidRPr="00687A57">
        <w:rPr>
          <w:rFonts w:cs="Arial"/>
          <w:color w:val="000000"/>
        </w:rPr>
        <w:t xml:space="preserve"> dazu ein, bewusst neue Schritte für den Klimaschutz auszuprobieren und umzusetzen. </w:t>
      </w:r>
    </w:p>
    <w:p w:rsidR="003868EA" w:rsidRDefault="003868EA" w:rsidP="007202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11687" w:rsidRDefault="0038273E" w:rsidP="007202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E2790A">
        <w:rPr>
          <w:rFonts w:cs="Arial"/>
          <w:color w:val="000000"/>
        </w:rPr>
        <w:t>er</w:t>
      </w:r>
      <w:r w:rsidR="003868EA">
        <w:rPr>
          <w:rFonts w:cs="Arial"/>
        </w:rPr>
        <w:t xml:space="preserve"> </w:t>
      </w:r>
      <w:r w:rsidR="007202FA" w:rsidRPr="002967C5">
        <w:rPr>
          <w:rFonts w:cs="Arial"/>
          <w:color w:val="000000"/>
        </w:rPr>
        <w:t>Klima</w:t>
      </w:r>
      <w:r w:rsidR="0092037F">
        <w:rPr>
          <w:rFonts w:cs="Arial"/>
          <w:color w:val="000000"/>
        </w:rPr>
        <w:t>wandel</w:t>
      </w:r>
      <w:r w:rsidR="007202FA" w:rsidRPr="002967C5">
        <w:rPr>
          <w:rFonts w:cs="Arial"/>
          <w:color w:val="000000"/>
        </w:rPr>
        <w:t xml:space="preserve"> </w:t>
      </w:r>
      <w:r w:rsidR="003868EA">
        <w:rPr>
          <w:rFonts w:cs="Arial"/>
          <w:color w:val="000000"/>
        </w:rPr>
        <w:t>stellt uns</w:t>
      </w:r>
      <w:r w:rsidR="001A7E93">
        <w:rPr>
          <w:rFonts w:cs="Arial"/>
          <w:color w:val="000000"/>
        </w:rPr>
        <w:t>ere Gesellschaft</w:t>
      </w:r>
      <w:r w:rsidR="003868EA">
        <w:rPr>
          <w:rFonts w:cs="Arial"/>
          <w:color w:val="000000"/>
        </w:rPr>
        <w:t xml:space="preserve"> vor die Herausforderung, </w:t>
      </w:r>
      <w:r w:rsidR="00AA29D0">
        <w:rPr>
          <w:rFonts w:cs="Arial"/>
          <w:color w:val="000000"/>
        </w:rPr>
        <w:t>Teile unseres</w:t>
      </w:r>
      <w:r w:rsidR="003868EA">
        <w:rPr>
          <w:rFonts w:cs="Arial"/>
          <w:color w:val="000000"/>
        </w:rPr>
        <w:t xml:space="preserve"> </w:t>
      </w:r>
      <w:r w:rsidR="00AA29D0">
        <w:rPr>
          <w:rFonts w:cs="Arial"/>
          <w:color w:val="000000"/>
        </w:rPr>
        <w:t>Lebensstils</w:t>
      </w:r>
      <w:r w:rsidR="001A7E93">
        <w:rPr>
          <w:rFonts w:cs="Arial"/>
          <w:color w:val="000000"/>
        </w:rPr>
        <w:t xml:space="preserve"> </w:t>
      </w:r>
      <w:r w:rsidR="003D115F">
        <w:rPr>
          <w:rFonts w:cs="Arial"/>
          <w:color w:val="000000"/>
        </w:rPr>
        <w:t>zu hinterfragen</w:t>
      </w:r>
      <w:r w:rsidR="00AA29D0">
        <w:rPr>
          <w:rFonts w:cs="Arial"/>
          <w:color w:val="000000"/>
        </w:rPr>
        <w:t>,</w:t>
      </w:r>
      <w:r w:rsidR="001A7E93">
        <w:rPr>
          <w:rFonts w:cs="Arial"/>
          <w:color w:val="000000"/>
        </w:rPr>
        <w:t xml:space="preserve"> auf </w:t>
      </w:r>
      <w:r w:rsidR="00A05DFD">
        <w:rPr>
          <w:rFonts w:cs="Arial"/>
          <w:color w:val="000000"/>
        </w:rPr>
        <w:t xml:space="preserve">heute </w:t>
      </w:r>
      <w:r w:rsidR="001A7E93">
        <w:rPr>
          <w:rFonts w:cs="Arial"/>
          <w:color w:val="000000"/>
        </w:rPr>
        <w:t>scheinbar Selbstverständliches zu verzichten</w:t>
      </w:r>
      <w:r w:rsidR="00A05DFD">
        <w:rPr>
          <w:rFonts w:cs="Arial"/>
          <w:color w:val="000000"/>
        </w:rPr>
        <w:t xml:space="preserve"> und s</w:t>
      </w:r>
      <w:r w:rsidR="00DF0FD4">
        <w:rPr>
          <w:rFonts w:cs="Arial"/>
          <w:color w:val="000000"/>
        </w:rPr>
        <w:t>tatt</w:t>
      </w:r>
      <w:r w:rsidR="00A05DFD">
        <w:rPr>
          <w:rFonts w:cs="Arial"/>
          <w:color w:val="000000"/>
        </w:rPr>
        <w:t>dessen auf klimafreundliche Alternativen umzusteigen</w:t>
      </w:r>
      <w:r w:rsidR="007202FA" w:rsidRPr="002967C5">
        <w:rPr>
          <w:rFonts w:cs="Arial"/>
          <w:color w:val="000000"/>
        </w:rPr>
        <w:t xml:space="preserve">. </w:t>
      </w:r>
      <w:r w:rsidR="00DF0FD4">
        <w:rPr>
          <w:rFonts w:cs="Arial"/>
          <w:color w:val="000000"/>
        </w:rPr>
        <w:t>Das Gute ist</w:t>
      </w:r>
      <w:r w:rsidR="00B314B9">
        <w:rPr>
          <w:rFonts w:cs="Arial"/>
          <w:color w:val="000000"/>
        </w:rPr>
        <w:t>, d</w:t>
      </w:r>
      <w:r w:rsidR="00A05DFD">
        <w:rPr>
          <w:rFonts w:cs="Arial"/>
          <w:color w:val="000000"/>
        </w:rPr>
        <w:t>ie</w:t>
      </w:r>
      <w:r w:rsidR="00DF0FD4">
        <w:rPr>
          <w:rFonts w:cs="Arial"/>
          <w:color w:val="000000"/>
        </w:rPr>
        <w:t xml:space="preserve"> möglichen </w:t>
      </w:r>
      <w:r w:rsidR="00A05DFD">
        <w:rPr>
          <w:rFonts w:cs="Arial"/>
          <w:color w:val="000000"/>
        </w:rPr>
        <w:t xml:space="preserve">Alternativen </w:t>
      </w:r>
      <w:r w:rsidR="00B314B9">
        <w:rPr>
          <w:rFonts w:cs="Arial"/>
          <w:color w:val="000000"/>
        </w:rPr>
        <w:t xml:space="preserve">sind </w:t>
      </w:r>
      <w:r w:rsidR="00A05DFD">
        <w:rPr>
          <w:rFonts w:cs="Arial"/>
          <w:color w:val="000000"/>
        </w:rPr>
        <w:t xml:space="preserve">vielfältig und bunt und </w:t>
      </w:r>
      <w:r w:rsidR="0092037F">
        <w:rPr>
          <w:rFonts w:cs="Arial"/>
          <w:color w:val="000000"/>
        </w:rPr>
        <w:t>d</w:t>
      </w:r>
      <w:r w:rsidR="001A7E93">
        <w:rPr>
          <w:rFonts w:cs="Arial"/>
          <w:color w:val="000000"/>
        </w:rPr>
        <w:t xml:space="preserve">amit </w:t>
      </w:r>
      <w:r w:rsidR="0092037F">
        <w:rPr>
          <w:rFonts w:cs="Arial"/>
          <w:color w:val="000000"/>
        </w:rPr>
        <w:t>ein</w:t>
      </w:r>
      <w:r w:rsidR="00D54F3D">
        <w:rPr>
          <w:rFonts w:cs="Arial"/>
          <w:color w:val="000000"/>
        </w:rPr>
        <w:t>e</w:t>
      </w:r>
      <w:r w:rsidR="0092037F">
        <w:rPr>
          <w:rFonts w:cs="Arial"/>
          <w:color w:val="000000"/>
        </w:rPr>
        <w:t xml:space="preserve"> Bereicherung</w:t>
      </w:r>
      <w:r w:rsidR="00B314B9">
        <w:rPr>
          <w:rFonts w:cs="Arial"/>
          <w:color w:val="000000"/>
        </w:rPr>
        <w:t>: Für die alltägliche</w:t>
      </w:r>
      <w:r w:rsidR="00AA29D0">
        <w:rPr>
          <w:rFonts w:cs="Arial"/>
          <w:color w:val="000000"/>
        </w:rPr>
        <w:t>n</w:t>
      </w:r>
      <w:r w:rsidR="00B314B9">
        <w:rPr>
          <w:rFonts w:cs="Arial"/>
          <w:color w:val="000000"/>
        </w:rPr>
        <w:t xml:space="preserve"> Wege das Auto mal stehen lassen und auf dem Weg den Vorfrühlingsduft </w:t>
      </w:r>
      <w:r w:rsidR="00547125">
        <w:rPr>
          <w:rFonts w:cs="Arial"/>
          <w:color w:val="000000"/>
        </w:rPr>
        <w:t>und</w:t>
      </w:r>
      <w:r w:rsidR="00B314B9">
        <w:rPr>
          <w:rFonts w:cs="Arial"/>
          <w:color w:val="000000"/>
        </w:rPr>
        <w:t xml:space="preserve"> eine zufällige Begegnung mit den Nachbarn genießen</w:t>
      </w:r>
      <w:r w:rsidR="00547125">
        <w:rPr>
          <w:rFonts w:cs="Arial"/>
          <w:color w:val="000000"/>
        </w:rPr>
        <w:t xml:space="preserve"> oder neue</w:t>
      </w:r>
      <w:r w:rsidR="00B314B9">
        <w:rPr>
          <w:rFonts w:cs="Arial"/>
          <w:color w:val="000000"/>
        </w:rPr>
        <w:t xml:space="preserve"> vegetarische Gerichte ausprobieren und die Familie mit eine</w:t>
      </w:r>
      <w:r w:rsidR="00AA29D0">
        <w:rPr>
          <w:rFonts w:cs="Arial"/>
          <w:color w:val="000000"/>
        </w:rPr>
        <w:t>r</w:t>
      </w:r>
      <w:r w:rsidR="00B314B9">
        <w:rPr>
          <w:rFonts w:cs="Arial"/>
          <w:color w:val="000000"/>
        </w:rPr>
        <w:t xml:space="preserve"> </w:t>
      </w:r>
      <w:r w:rsidR="00AA29D0">
        <w:rPr>
          <w:rFonts w:cs="Arial"/>
          <w:color w:val="000000"/>
        </w:rPr>
        <w:t xml:space="preserve">leckeren Mahlzeit </w:t>
      </w:r>
      <w:r w:rsidR="00B314B9">
        <w:rPr>
          <w:rFonts w:cs="Arial"/>
          <w:color w:val="000000"/>
        </w:rPr>
        <w:t>überraschen.</w:t>
      </w:r>
      <w:r w:rsidR="00A05DFD" w:rsidRPr="00A05DFD">
        <w:rPr>
          <w:rFonts w:cs="Arial"/>
          <w:color w:val="000000"/>
        </w:rPr>
        <w:t xml:space="preserve"> </w:t>
      </w:r>
      <w:r w:rsidR="000A3149">
        <w:rPr>
          <w:rFonts w:cs="Arial"/>
          <w:color w:val="000000"/>
        </w:rPr>
        <w:t xml:space="preserve">So erfährt man schon durch kleine Dinge einen persönlichen Gewinn, </w:t>
      </w:r>
      <w:r w:rsidR="00DF0FD4">
        <w:rPr>
          <w:rFonts w:cs="Arial"/>
          <w:color w:val="000000"/>
        </w:rPr>
        <w:t>w</w:t>
      </w:r>
      <w:r w:rsidR="00A05DFD" w:rsidRPr="002967C5">
        <w:rPr>
          <w:rFonts w:cs="Arial"/>
          <w:color w:val="000000"/>
        </w:rPr>
        <w:t xml:space="preserve">enn es gelingt </w:t>
      </w:r>
      <w:r w:rsidR="00DF0FD4">
        <w:rPr>
          <w:rFonts w:cs="Arial"/>
          <w:color w:val="000000"/>
        </w:rPr>
        <w:t>für sich</w:t>
      </w:r>
      <w:r w:rsidR="00547125">
        <w:rPr>
          <w:rFonts w:cs="Arial"/>
          <w:color w:val="000000"/>
        </w:rPr>
        <w:t xml:space="preserve"> und</w:t>
      </w:r>
      <w:r w:rsidR="00A05DFD" w:rsidRPr="002967C5">
        <w:rPr>
          <w:rFonts w:cs="Arial"/>
          <w:color w:val="000000"/>
        </w:rPr>
        <w:t xml:space="preserve"> in Gemeinschaft das Leben klimafreundlicher zu gestalten</w:t>
      </w:r>
      <w:r w:rsidR="007202FA" w:rsidRPr="002967C5">
        <w:rPr>
          <w:rFonts w:cs="Arial"/>
          <w:color w:val="000000"/>
        </w:rPr>
        <w:t xml:space="preserve">. </w:t>
      </w:r>
    </w:p>
    <w:p w:rsidR="00286369" w:rsidRDefault="00286369" w:rsidP="007202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93072" w:rsidRDefault="00E24520" w:rsidP="007202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>Da</w:t>
      </w:r>
      <w:r w:rsidR="00DF0FD4">
        <w:rPr>
          <w:rFonts w:cs="Arial"/>
          <w:color w:val="000000"/>
        </w:rPr>
        <w:t>s gemeinschaftliche Erproben und Erleben alltäglicher Klimaschutzmaßnahmen stellt d</w:t>
      </w:r>
      <w:r w:rsidR="00611687">
        <w:rPr>
          <w:rFonts w:cs="Arial"/>
          <w:color w:val="000000"/>
        </w:rPr>
        <w:t xml:space="preserve">ie </w:t>
      </w:r>
      <w:r w:rsidR="00611687" w:rsidRPr="00611687">
        <w:rPr>
          <w:rFonts w:cs="Arial"/>
          <w:color w:val="000000"/>
        </w:rPr>
        <w:t>Aktion „Fasten für den Klimaschutz und Klimagerechtigkeit“</w:t>
      </w:r>
      <w:r w:rsidR="00611687">
        <w:rPr>
          <w:rFonts w:cs="Arial"/>
          <w:color w:val="000000"/>
        </w:rPr>
        <w:t>, kurz Klimafasten</w:t>
      </w:r>
      <w:r w:rsidR="00611687" w:rsidRPr="00611687">
        <w:rPr>
          <w:rFonts w:cs="Arial"/>
          <w:color w:val="000000"/>
        </w:rPr>
        <w:t xml:space="preserve">, </w:t>
      </w:r>
      <w:r w:rsidR="00DF0FD4">
        <w:rPr>
          <w:rFonts w:cs="Arial"/>
          <w:color w:val="000000"/>
        </w:rPr>
        <w:t>in den Vordergrund</w:t>
      </w:r>
      <w:r w:rsidR="00DF0FD4" w:rsidRPr="00E2790A">
        <w:rPr>
          <w:rFonts w:cs="Arial"/>
        </w:rPr>
        <w:t xml:space="preserve">. </w:t>
      </w:r>
      <w:proofErr w:type="gramStart"/>
      <w:r w:rsidR="004E1EE1" w:rsidRPr="002967C5">
        <w:rPr>
          <w:rFonts w:cs="Arial"/>
        </w:rPr>
        <w:t>Am</w:t>
      </w:r>
      <w:proofErr w:type="gramEnd"/>
      <w:r w:rsidR="004E1EE1" w:rsidRPr="002967C5">
        <w:rPr>
          <w:rFonts w:cs="Arial"/>
        </w:rPr>
        <w:t xml:space="preserve"> Klimafasten teilnehmen kann</w:t>
      </w:r>
      <w:r w:rsidR="007A7953" w:rsidRPr="002967C5">
        <w:rPr>
          <w:rFonts w:cs="Arial"/>
        </w:rPr>
        <w:t xml:space="preserve"> jede und jede</w:t>
      </w:r>
      <w:r w:rsidR="00611687">
        <w:rPr>
          <w:rFonts w:cs="Arial"/>
        </w:rPr>
        <w:t>r</w:t>
      </w:r>
      <w:r w:rsidR="007A7953" w:rsidRPr="002967C5">
        <w:rPr>
          <w:rFonts w:cs="Arial"/>
        </w:rPr>
        <w:t>, einzeln oder mit der</w:t>
      </w:r>
      <w:r w:rsidR="004E1EE1" w:rsidRPr="002967C5">
        <w:rPr>
          <w:rFonts w:cs="Arial"/>
        </w:rPr>
        <w:t xml:space="preserve"> Familie, mit Freunden und Nachbarn, </w:t>
      </w:r>
      <w:r w:rsidR="006B74E9" w:rsidRPr="002967C5">
        <w:rPr>
          <w:rFonts w:cs="Arial"/>
        </w:rPr>
        <w:t xml:space="preserve">zusammen mit der </w:t>
      </w:r>
      <w:r w:rsidR="004E1EE1" w:rsidRPr="002967C5">
        <w:rPr>
          <w:rFonts w:cs="Arial"/>
        </w:rPr>
        <w:t>Kirchengemeinde oder in der Jugendarbeit.</w:t>
      </w:r>
      <w:r w:rsidR="00640E91">
        <w:rPr>
          <w:rFonts w:cs="Arial"/>
        </w:rPr>
        <w:t xml:space="preserve"> </w:t>
      </w:r>
      <w:r w:rsidR="00056B8F">
        <w:rPr>
          <w:rFonts w:cs="Arial"/>
        </w:rPr>
        <w:t xml:space="preserve">In der Kirchengemeinde können Sie eine wöchentliche Passionsandacht </w:t>
      </w:r>
      <w:proofErr w:type="gramStart"/>
      <w:r w:rsidR="00056B8F">
        <w:rPr>
          <w:rFonts w:cs="Arial"/>
        </w:rPr>
        <w:t>zum</w:t>
      </w:r>
      <w:proofErr w:type="gramEnd"/>
      <w:r w:rsidR="00056B8F">
        <w:rPr>
          <w:rFonts w:cs="Arial"/>
        </w:rPr>
        <w:t xml:space="preserve"> Klimafasten feiern und sich im Anschluss über </w:t>
      </w:r>
      <w:r w:rsidR="00A0729F">
        <w:rPr>
          <w:rFonts w:cs="Arial"/>
        </w:rPr>
        <w:t>I</w:t>
      </w:r>
      <w:r w:rsidR="00056B8F">
        <w:rPr>
          <w:rFonts w:cs="Arial"/>
        </w:rPr>
        <w:t>hre Erfahrungen mit dem Klimafasten austauschen.</w:t>
      </w:r>
      <w:r w:rsidR="004E1EE1" w:rsidRPr="002967C5">
        <w:rPr>
          <w:rFonts w:cs="Arial"/>
        </w:rPr>
        <w:t xml:space="preserve"> </w:t>
      </w:r>
      <w:r w:rsidR="00770284" w:rsidRPr="002967C5">
        <w:rPr>
          <w:rFonts w:cs="Arial"/>
        </w:rPr>
        <w:t>Über sieben Wochen hinweg werden</w:t>
      </w:r>
      <w:r w:rsidR="00B314B9">
        <w:rPr>
          <w:rFonts w:cs="Arial"/>
        </w:rPr>
        <w:t xml:space="preserve"> in </w:t>
      </w:r>
      <w:r w:rsidR="008F7435">
        <w:rPr>
          <w:rFonts w:cs="Arial"/>
        </w:rPr>
        <w:t xml:space="preserve">der </w:t>
      </w:r>
      <w:r w:rsidR="00B314B9">
        <w:rPr>
          <w:rFonts w:cs="Arial"/>
        </w:rPr>
        <w:t>Klimafasten-Broschüre</w:t>
      </w:r>
      <w:r w:rsidR="00770284" w:rsidRPr="002967C5">
        <w:rPr>
          <w:rFonts w:cs="Arial"/>
        </w:rPr>
        <w:t xml:space="preserve"> Anregungen</w:t>
      </w:r>
      <w:r w:rsidR="003A3832" w:rsidRPr="002967C5">
        <w:rPr>
          <w:rFonts w:cs="Arial"/>
        </w:rPr>
        <w:t xml:space="preserve"> </w:t>
      </w:r>
      <w:r w:rsidR="00770284" w:rsidRPr="002967C5">
        <w:rPr>
          <w:rFonts w:cs="Arial"/>
        </w:rPr>
        <w:t xml:space="preserve">gegeben, wie </w:t>
      </w:r>
      <w:r w:rsidR="006B74E9" w:rsidRPr="002967C5">
        <w:rPr>
          <w:rFonts w:cs="Arial"/>
        </w:rPr>
        <w:t xml:space="preserve">wir </w:t>
      </w:r>
      <w:r w:rsidR="00C67903" w:rsidRPr="002967C5">
        <w:rPr>
          <w:rFonts w:cs="Arial"/>
        </w:rPr>
        <w:t>unser</w:t>
      </w:r>
      <w:r w:rsidR="004C7FDD" w:rsidRPr="002967C5">
        <w:rPr>
          <w:rFonts w:cs="Arial"/>
        </w:rPr>
        <w:t xml:space="preserve"> Leben anders gestalten </w:t>
      </w:r>
      <w:r w:rsidR="00B314B9">
        <w:rPr>
          <w:rFonts w:cs="Arial"/>
        </w:rPr>
        <w:t xml:space="preserve">und </w:t>
      </w:r>
      <w:r w:rsidR="00770284" w:rsidRPr="002967C5">
        <w:rPr>
          <w:rFonts w:cs="Arial"/>
        </w:rPr>
        <w:t xml:space="preserve">einen Beitrag </w:t>
      </w:r>
      <w:r w:rsidR="00611687">
        <w:rPr>
          <w:rFonts w:cs="Arial"/>
        </w:rPr>
        <w:t>zum Klimaschutz</w:t>
      </w:r>
      <w:r w:rsidR="00770284" w:rsidRPr="002967C5">
        <w:rPr>
          <w:rFonts w:cs="Arial"/>
        </w:rPr>
        <w:t xml:space="preserve"> leisten</w:t>
      </w:r>
      <w:r w:rsidR="00B314B9" w:rsidRPr="00B314B9">
        <w:rPr>
          <w:rFonts w:cs="Arial"/>
        </w:rPr>
        <w:t xml:space="preserve"> </w:t>
      </w:r>
      <w:r w:rsidR="00B314B9" w:rsidRPr="002967C5">
        <w:rPr>
          <w:rFonts w:cs="Arial"/>
        </w:rPr>
        <w:t>können</w:t>
      </w:r>
      <w:r w:rsidR="00770284" w:rsidRPr="002967C5">
        <w:rPr>
          <w:rFonts w:cs="Arial"/>
        </w:rPr>
        <w:t>.</w:t>
      </w:r>
      <w:r w:rsidR="00286369">
        <w:rPr>
          <w:rFonts w:cs="Arial"/>
        </w:rPr>
        <w:t xml:space="preserve"> </w:t>
      </w:r>
      <w:r w:rsidR="009B6F4B">
        <w:rPr>
          <w:rFonts w:cs="Arial"/>
        </w:rPr>
        <w:t>Behandelt werden die Themen umweltfreundliche Mobilität, Ernährung, Energie</w:t>
      </w:r>
      <w:r w:rsidR="001A7E93">
        <w:rPr>
          <w:rFonts w:cs="Arial"/>
        </w:rPr>
        <w:t>verbrauch</w:t>
      </w:r>
      <w:r w:rsidR="00BE76F7">
        <w:rPr>
          <w:rFonts w:cs="Arial"/>
        </w:rPr>
        <w:t>, Konsum</w:t>
      </w:r>
      <w:r w:rsidR="009B6F4B">
        <w:rPr>
          <w:rFonts w:cs="Arial"/>
        </w:rPr>
        <w:t xml:space="preserve"> und </w:t>
      </w:r>
      <w:r w:rsidR="00BE76F7">
        <w:rPr>
          <w:rFonts w:cs="Arial"/>
        </w:rPr>
        <w:t>Klimagerechtigkeit</w:t>
      </w:r>
      <w:r w:rsidR="00964BA1">
        <w:rPr>
          <w:rFonts w:cs="Arial"/>
        </w:rPr>
        <w:t>.</w:t>
      </w:r>
      <w:r w:rsidR="00286369">
        <w:rPr>
          <w:rFonts w:cs="Arial"/>
        </w:rPr>
        <w:t xml:space="preserve"> </w:t>
      </w:r>
      <w:r w:rsidR="00964BA1">
        <w:rPr>
          <w:rFonts w:cs="Arial"/>
        </w:rPr>
        <w:t>A</w:t>
      </w:r>
      <w:r w:rsidR="00286369">
        <w:rPr>
          <w:rFonts w:cs="Arial"/>
        </w:rPr>
        <w:t xml:space="preserve">uch dem Nachdenken über eigene und </w:t>
      </w:r>
      <w:r w:rsidR="00AA29D0">
        <w:rPr>
          <w:rFonts w:cs="Arial"/>
        </w:rPr>
        <w:t>neue Wege in der G</w:t>
      </w:r>
      <w:r w:rsidR="00286369">
        <w:rPr>
          <w:rFonts w:cs="Arial"/>
        </w:rPr>
        <w:t>emeinschaft wird Raum gegeben</w:t>
      </w:r>
      <w:r w:rsidR="009B6F4B">
        <w:rPr>
          <w:rFonts w:cs="Arial"/>
        </w:rPr>
        <w:t>.</w:t>
      </w:r>
      <w:r w:rsidR="001D0100" w:rsidRPr="002967C5">
        <w:rPr>
          <w:rFonts w:cs="Arial"/>
        </w:rPr>
        <w:t xml:space="preserve"> </w:t>
      </w:r>
    </w:p>
    <w:p w:rsidR="00F1656F" w:rsidRDefault="00F1656F" w:rsidP="007202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735CC" w:rsidRDefault="00F1656F" w:rsidP="009B6F4B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</w:rPr>
      </w:pPr>
      <w:r w:rsidRPr="00E2790A">
        <w:rPr>
          <w:rFonts w:cs="Arial"/>
          <w:color w:val="000000"/>
        </w:rPr>
        <w:t>Di</w:t>
      </w:r>
      <w:r>
        <w:rPr>
          <w:rFonts w:cs="Arial"/>
          <w:color w:val="000000"/>
        </w:rPr>
        <w:t>e Nordkirche beteiligt sich 2019 zum zweiten Mal am Klimafasten,</w:t>
      </w:r>
      <w:r w:rsidRPr="00E2790A">
        <w:rPr>
          <w:rFonts w:cs="Arial"/>
          <w:color w:val="000000"/>
        </w:rPr>
        <w:t xml:space="preserve"> gemeinsam mit </w:t>
      </w:r>
      <w:r>
        <w:rPr>
          <w:rFonts w:cs="Arial"/>
          <w:color w:val="000000"/>
        </w:rPr>
        <w:t xml:space="preserve">elf </w:t>
      </w:r>
      <w:r w:rsidRPr="00E2790A">
        <w:rPr>
          <w:rFonts w:cs="Arial"/>
          <w:color w:val="000000"/>
        </w:rPr>
        <w:t xml:space="preserve">Landeskirchen und </w:t>
      </w:r>
      <w:r>
        <w:rPr>
          <w:rFonts w:cs="Arial"/>
          <w:color w:val="000000"/>
        </w:rPr>
        <w:t>drei Bistümern</w:t>
      </w:r>
      <w:r w:rsidRPr="00E2790A">
        <w:rPr>
          <w:rFonts w:cs="Arial"/>
          <w:color w:val="000000"/>
        </w:rPr>
        <w:t>. Sie will damit auch für die Umsetzung der eigenen Klimaschutzziele werben: die schrittweise Reduktion des CO</w:t>
      </w:r>
      <w:r w:rsidRPr="00EA5620">
        <w:rPr>
          <w:rFonts w:cs="Arial"/>
          <w:color w:val="000000"/>
          <w:vertAlign w:val="subscript"/>
        </w:rPr>
        <w:t>2</w:t>
      </w:r>
      <w:r>
        <w:rPr>
          <w:rFonts w:cs="Arial"/>
          <w:color w:val="000000"/>
        </w:rPr>
        <w:t>-</w:t>
      </w:r>
      <w:r w:rsidRPr="00E2790A">
        <w:rPr>
          <w:rFonts w:cs="Arial"/>
          <w:color w:val="000000"/>
        </w:rPr>
        <w:t xml:space="preserve">Ausstoßes in den Bereichen Gebäude, Mobilität und Beschaffung bis </w:t>
      </w:r>
      <w:r>
        <w:rPr>
          <w:rFonts w:cs="Arial"/>
          <w:color w:val="000000"/>
        </w:rPr>
        <w:t xml:space="preserve">schließlich </w:t>
      </w:r>
      <w:r w:rsidRPr="00E2790A">
        <w:rPr>
          <w:rFonts w:cs="Arial"/>
          <w:color w:val="000000"/>
        </w:rPr>
        <w:t>2050 Klimaneutralität erreicht ist.</w:t>
      </w:r>
      <w:r>
        <w:rPr>
          <w:rFonts w:cs="Arial"/>
          <w:color w:val="000000"/>
        </w:rPr>
        <w:t xml:space="preserve"> </w:t>
      </w:r>
      <w:r w:rsidR="009B6F4B">
        <w:rPr>
          <w:rFonts w:cs="Arial"/>
        </w:rPr>
        <w:t xml:space="preserve">Alle </w:t>
      </w:r>
      <w:r w:rsidR="00C67903" w:rsidRPr="002967C5">
        <w:rPr>
          <w:rFonts w:cs="Arial"/>
        </w:rPr>
        <w:t>Materialien</w:t>
      </w:r>
      <w:r w:rsidR="009B6F4B">
        <w:rPr>
          <w:rFonts w:cs="Arial"/>
        </w:rPr>
        <w:t xml:space="preserve"> finden Sie</w:t>
      </w:r>
      <w:r w:rsidR="00C67903" w:rsidRPr="002967C5">
        <w:rPr>
          <w:rFonts w:cs="Arial"/>
        </w:rPr>
        <w:t xml:space="preserve"> auf de</w:t>
      </w:r>
      <w:r w:rsidR="009B6F4B">
        <w:rPr>
          <w:rFonts w:cs="Arial"/>
        </w:rPr>
        <w:t>n</w:t>
      </w:r>
      <w:r w:rsidR="00C67903" w:rsidRPr="002967C5">
        <w:rPr>
          <w:rFonts w:cs="Arial"/>
        </w:rPr>
        <w:t xml:space="preserve"> Webseite</w:t>
      </w:r>
      <w:r w:rsidR="009B6F4B">
        <w:rPr>
          <w:rFonts w:cs="Arial"/>
        </w:rPr>
        <w:t>n</w:t>
      </w:r>
      <w:r w:rsidR="00C67903" w:rsidRPr="002967C5">
        <w:rPr>
          <w:rFonts w:cs="Arial"/>
        </w:rPr>
        <w:t xml:space="preserve"> </w:t>
      </w:r>
      <w:hyperlink r:id="rId6" w:history="1">
        <w:r w:rsidR="00C67903" w:rsidRPr="002967C5">
          <w:rPr>
            <w:rStyle w:val="Hyperlink"/>
            <w:rFonts w:cs="Arial"/>
          </w:rPr>
          <w:t>www.klimafasten.de</w:t>
        </w:r>
      </w:hyperlink>
      <w:r w:rsidR="00C67903" w:rsidRPr="002967C5">
        <w:rPr>
          <w:rFonts w:cs="Arial"/>
        </w:rPr>
        <w:t xml:space="preserve"> </w:t>
      </w:r>
      <w:r w:rsidR="009B6F4B">
        <w:rPr>
          <w:rFonts w:cs="Arial"/>
        </w:rPr>
        <w:t>und</w:t>
      </w:r>
      <w:r w:rsidR="00C67903" w:rsidRPr="002967C5">
        <w:rPr>
          <w:rFonts w:cs="Arial"/>
        </w:rPr>
        <w:t xml:space="preserve"> </w:t>
      </w:r>
      <w:hyperlink r:id="rId7" w:history="1">
        <w:r w:rsidR="00C67903" w:rsidRPr="002967C5">
          <w:rPr>
            <w:rStyle w:val="Hyperlink"/>
            <w:rFonts w:cs="Arial"/>
          </w:rPr>
          <w:t>www.kirchefuerklima.de/klimafasten</w:t>
        </w:r>
      </w:hyperlink>
    </w:p>
    <w:p w:rsidR="005735CC" w:rsidRDefault="005735CC" w:rsidP="009B6F4B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</w:rPr>
      </w:pPr>
    </w:p>
    <w:p w:rsidR="005735CC" w:rsidRPr="00985FA7" w:rsidRDefault="00BE76F7" w:rsidP="005735C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Textvorschlag</w:t>
      </w:r>
      <w:r w:rsidR="005735CC">
        <w:rPr>
          <w:rFonts w:cs="Arial"/>
          <w:b/>
          <w:color w:val="000000"/>
        </w:rPr>
        <w:t xml:space="preserve"> für das </w:t>
      </w:r>
      <w:r w:rsidR="008F7435">
        <w:rPr>
          <w:rFonts w:cs="Arial"/>
          <w:b/>
          <w:color w:val="000000"/>
        </w:rPr>
        <w:t>Klimafasten 2019</w:t>
      </w:r>
      <w:r w:rsidR="005735CC">
        <w:rPr>
          <w:rFonts w:cs="Arial"/>
          <w:b/>
          <w:color w:val="000000"/>
        </w:rPr>
        <w:t xml:space="preserve"> aus dem Klimaschutzbüro der Nordkirche</w:t>
      </w:r>
    </w:p>
    <w:p w:rsid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Kontakt: </w:t>
      </w:r>
    </w:p>
    <w:p w:rsid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Klimaschutzbüro der Nordkirche</w:t>
      </w:r>
    </w:p>
    <w:p w:rsidR="005735CC" w:rsidRP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Königstraße 52</w:t>
      </w:r>
      <w:r w:rsidRPr="005735CC">
        <w:rPr>
          <w:rFonts w:cs="Arial"/>
          <w:color w:val="000000"/>
        </w:rPr>
        <w:br/>
        <w:t>22767 Hamburg</w:t>
      </w:r>
      <w:r w:rsidRPr="005735CC">
        <w:rPr>
          <w:rFonts w:cs="Arial"/>
          <w:color w:val="000000"/>
        </w:rPr>
        <w:br/>
      </w:r>
    </w:p>
    <w:p w:rsidR="005735CC" w:rsidRPr="005735CC" w:rsidRDefault="005141D9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hyperlink r:id="rId8" w:history="1">
        <w:r w:rsidR="005735CC" w:rsidRPr="005735CC">
          <w:rPr>
            <w:rFonts w:cs="Arial"/>
            <w:color w:val="000000"/>
          </w:rPr>
          <w:t>klimaschutz@umwelt.nordkirche.de</w:t>
        </w:r>
      </w:hyperlink>
      <w:r w:rsidR="005735CC" w:rsidRPr="005735CC">
        <w:rPr>
          <w:rFonts w:cs="Arial"/>
          <w:color w:val="000000"/>
        </w:rPr>
        <w:t xml:space="preserve"> </w:t>
      </w:r>
    </w:p>
    <w:p w:rsidR="005735CC" w:rsidRP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735CC">
        <w:rPr>
          <w:rFonts w:cs="Arial"/>
          <w:color w:val="000000"/>
        </w:rPr>
        <w:t xml:space="preserve">Tel: 040 </w:t>
      </w:r>
      <w:r w:rsidR="00CA3BEF">
        <w:rPr>
          <w:rFonts w:cs="Arial"/>
          <w:color w:val="000000"/>
        </w:rPr>
        <w:t xml:space="preserve">/ </w:t>
      </w:r>
      <w:r w:rsidRPr="005735CC">
        <w:rPr>
          <w:rFonts w:cs="Arial"/>
          <w:color w:val="000000"/>
        </w:rPr>
        <w:t>30620 1415</w:t>
      </w:r>
    </w:p>
    <w:p w:rsidR="005735CC" w:rsidRPr="005735CC" w:rsidRDefault="005735CC" w:rsidP="005735C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5735CC" w:rsidRPr="00573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5513B"/>
    <w:rsid w:val="00056B8F"/>
    <w:rsid w:val="00074B3F"/>
    <w:rsid w:val="000A3149"/>
    <w:rsid w:val="00113DFE"/>
    <w:rsid w:val="00126639"/>
    <w:rsid w:val="00155D33"/>
    <w:rsid w:val="001A7E93"/>
    <w:rsid w:val="001D0100"/>
    <w:rsid w:val="00246A62"/>
    <w:rsid w:val="00264328"/>
    <w:rsid w:val="00273771"/>
    <w:rsid w:val="00286369"/>
    <w:rsid w:val="002967C5"/>
    <w:rsid w:val="003271DD"/>
    <w:rsid w:val="00336A70"/>
    <w:rsid w:val="003618A4"/>
    <w:rsid w:val="0038273E"/>
    <w:rsid w:val="00385E2E"/>
    <w:rsid w:val="003868EA"/>
    <w:rsid w:val="003A3832"/>
    <w:rsid w:val="003D115F"/>
    <w:rsid w:val="004178B5"/>
    <w:rsid w:val="00433DAC"/>
    <w:rsid w:val="00494F4C"/>
    <w:rsid w:val="004C7FDD"/>
    <w:rsid w:val="004E1EE1"/>
    <w:rsid w:val="005141D9"/>
    <w:rsid w:val="005253AF"/>
    <w:rsid w:val="00547125"/>
    <w:rsid w:val="005735CC"/>
    <w:rsid w:val="00573BCD"/>
    <w:rsid w:val="006012D1"/>
    <w:rsid w:val="00611687"/>
    <w:rsid w:val="00640E91"/>
    <w:rsid w:val="00674110"/>
    <w:rsid w:val="00687A57"/>
    <w:rsid w:val="006B74E9"/>
    <w:rsid w:val="00710EF8"/>
    <w:rsid w:val="007202FA"/>
    <w:rsid w:val="00770284"/>
    <w:rsid w:val="007A7953"/>
    <w:rsid w:val="008C36DE"/>
    <w:rsid w:val="008F7435"/>
    <w:rsid w:val="0092037F"/>
    <w:rsid w:val="00964BA1"/>
    <w:rsid w:val="009858C2"/>
    <w:rsid w:val="00985FA7"/>
    <w:rsid w:val="00993072"/>
    <w:rsid w:val="009B6F4B"/>
    <w:rsid w:val="009E5E46"/>
    <w:rsid w:val="00A05DFD"/>
    <w:rsid w:val="00A0729F"/>
    <w:rsid w:val="00AA29D0"/>
    <w:rsid w:val="00AA5719"/>
    <w:rsid w:val="00B314B9"/>
    <w:rsid w:val="00B42781"/>
    <w:rsid w:val="00BA11B3"/>
    <w:rsid w:val="00BE76F7"/>
    <w:rsid w:val="00C054AD"/>
    <w:rsid w:val="00C16DC5"/>
    <w:rsid w:val="00C51063"/>
    <w:rsid w:val="00C67903"/>
    <w:rsid w:val="00C92CC5"/>
    <w:rsid w:val="00CA3BEF"/>
    <w:rsid w:val="00CF57C6"/>
    <w:rsid w:val="00D07244"/>
    <w:rsid w:val="00D50399"/>
    <w:rsid w:val="00D54F3D"/>
    <w:rsid w:val="00DF0FD4"/>
    <w:rsid w:val="00E0708A"/>
    <w:rsid w:val="00E10B28"/>
    <w:rsid w:val="00E24520"/>
    <w:rsid w:val="00E2790A"/>
    <w:rsid w:val="00E35451"/>
    <w:rsid w:val="00E66E92"/>
    <w:rsid w:val="00E85794"/>
    <w:rsid w:val="00EA5620"/>
    <w:rsid w:val="00EA6479"/>
    <w:rsid w:val="00ED73F8"/>
    <w:rsid w:val="00F11259"/>
    <w:rsid w:val="00F1656F"/>
    <w:rsid w:val="00FD2102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25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3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3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3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545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8273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25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3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3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3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545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8273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kygjrm8ijgkyqafsrxYskucjr,lmpbigpafc,bc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chefuerklima.de/klimafast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mafaste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7840-D7EE-493C-B401-0BE9579F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Dethlefsen, Oke</dc:creator>
  <cp:lastModifiedBy>Piening, Annette</cp:lastModifiedBy>
  <cp:revision>2</cp:revision>
  <dcterms:created xsi:type="dcterms:W3CDTF">2019-01-21T10:30:00Z</dcterms:created>
  <dcterms:modified xsi:type="dcterms:W3CDTF">2019-01-21T10:30:00Z</dcterms:modified>
</cp:coreProperties>
</file>